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6436">
        <w:rPr>
          <w:rFonts w:ascii="Times New Roman" w:hAnsi="Times New Roman"/>
          <w:b/>
          <w:color w:val="000000"/>
          <w:sz w:val="24"/>
          <w:szCs w:val="24"/>
        </w:rPr>
        <w:t>профессиональной переподготовки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E06436">
        <w:rPr>
          <w:rFonts w:ascii="Times New Roman" w:hAnsi="Times New Roman"/>
          <w:b/>
          <w:bCs/>
          <w:sz w:val="24"/>
          <w:szCs w:val="24"/>
        </w:rPr>
        <w:t>Педиатрия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</w:t>
      </w:r>
      <w:r w:rsidR="00E06436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Pr="00D40C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E06436" w:rsidRPr="00820F23">
        <w:rPr>
          <w:rFonts w:ascii="Times New Roman" w:hAnsi="Times New Roman"/>
          <w:sz w:val="24"/>
          <w:szCs w:val="24"/>
        </w:rPr>
        <w:t>Педиатри</w:t>
      </w:r>
      <w:r w:rsidR="00E06436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 xml:space="preserve">облучатель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>манекен ребенка для отработки навыков СЛР, 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инструментов для катетеризации центральных вен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57ED7"/>
    <w:rsid w:val="00151B16"/>
    <w:rsid w:val="002D546C"/>
    <w:rsid w:val="003E1CA7"/>
    <w:rsid w:val="004542FF"/>
    <w:rsid w:val="005944CC"/>
    <w:rsid w:val="00820F23"/>
    <w:rsid w:val="008D5DFB"/>
    <w:rsid w:val="00A326F5"/>
    <w:rsid w:val="00E06436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2022-04-04T05:45:00Z</dcterms:created>
  <dcterms:modified xsi:type="dcterms:W3CDTF">2022-04-04T05:45:00Z</dcterms:modified>
</cp:coreProperties>
</file>